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61" w:type="dxa"/>
        <w:tblLayout w:type="fixed"/>
        <w:tblLook w:val="04A0" w:firstRow="1" w:lastRow="0" w:firstColumn="1" w:lastColumn="0" w:noHBand="0" w:noVBand="1"/>
      </w:tblPr>
      <w:tblGrid>
        <w:gridCol w:w="722"/>
        <w:gridCol w:w="1787"/>
        <w:gridCol w:w="1410"/>
        <w:gridCol w:w="629"/>
        <w:gridCol w:w="78"/>
        <w:gridCol w:w="704"/>
        <w:gridCol w:w="354"/>
        <w:gridCol w:w="1059"/>
        <w:gridCol w:w="1096"/>
        <w:gridCol w:w="987"/>
        <w:gridCol w:w="100"/>
        <w:gridCol w:w="10"/>
        <w:gridCol w:w="932"/>
        <w:gridCol w:w="165"/>
        <w:gridCol w:w="877"/>
        <w:gridCol w:w="1097"/>
        <w:gridCol w:w="877"/>
        <w:gridCol w:w="329"/>
        <w:gridCol w:w="107"/>
        <w:gridCol w:w="441"/>
        <w:gridCol w:w="603"/>
        <w:gridCol w:w="274"/>
        <w:gridCol w:w="878"/>
        <w:gridCol w:w="45"/>
      </w:tblGrid>
      <w:tr w:rsidR="005643F1" w:rsidRPr="00B36F16" w:rsidTr="00B2277E">
        <w:trPr>
          <w:trHeight w:val="443"/>
        </w:trPr>
        <w:tc>
          <w:tcPr>
            <w:tcW w:w="722" w:type="dxa"/>
            <w:shd w:val="clear" w:color="auto" w:fill="C00000"/>
          </w:tcPr>
          <w:p w:rsidR="005643F1" w:rsidRPr="00B36F16" w:rsidRDefault="005643F1" w:rsidP="007E26F7">
            <w:pPr>
              <w:jc w:val="center"/>
              <w:rPr>
                <w:sz w:val="18"/>
              </w:rPr>
            </w:pPr>
          </w:p>
        </w:tc>
        <w:tc>
          <w:tcPr>
            <w:tcW w:w="14839" w:type="dxa"/>
            <w:gridSpan w:val="23"/>
            <w:shd w:val="clear" w:color="auto" w:fill="C00000"/>
          </w:tcPr>
          <w:p w:rsidR="005643F1" w:rsidRPr="00B36F16" w:rsidRDefault="00DB2006" w:rsidP="00B36F16">
            <w:pPr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Year 4</w:t>
            </w:r>
            <w:r w:rsidR="00B36F16" w:rsidRPr="00B36F16">
              <w:rPr>
                <w:b/>
                <w:sz w:val="28"/>
              </w:rPr>
              <w:t xml:space="preserve"> – Long Term Plan</w:t>
            </w:r>
          </w:p>
        </w:tc>
      </w:tr>
      <w:tr w:rsidR="00F72947" w:rsidRPr="00B36F16" w:rsidTr="00770BC5">
        <w:trPr>
          <w:gridAfter w:val="1"/>
          <w:wAfter w:w="45" w:type="dxa"/>
          <w:trHeight w:val="418"/>
        </w:trPr>
        <w:tc>
          <w:tcPr>
            <w:tcW w:w="722" w:type="dxa"/>
            <w:shd w:val="clear" w:color="auto" w:fill="E2EFD9" w:themeFill="accent6" w:themeFillTint="33"/>
          </w:tcPr>
          <w:p w:rsidR="00F72947" w:rsidRPr="00B36F16" w:rsidRDefault="00F72947" w:rsidP="007E26F7">
            <w:pPr>
              <w:jc w:val="center"/>
              <w:rPr>
                <w:sz w:val="18"/>
              </w:rPr>
            </w:pPr>
          </w:p>
        </w:tc>
        <w:tc>
          <w:tcPr>
            <w:tcW w:w="1787" w:type="dxa"/>
            <w:shd w:val="clear" w:color="auto" w:fill="E2EFD9" w:themeFill="accent6" w:themeFillTint="33"/>
            <w:vAlign w:val="center"/>
          </w:tcPr>
          <w:p w:rsidR="00F72947" w:rsidRPr="00B36F16" w:rsidRDefault="00F72947" w:rsidP="007E26F7">
            <w:pPr>
              <w:jc w:val="center"/>
              <w:rPr>
                <w:b/>
                <w:sz w:val="28"/>
              </w:rPr>
            </w:pPr>
          </w:p>
        </w:tc>
        <w:tc>
          <w:tcPr>
            <w:tcW w:w="4234" w:type="dxa"/>
            <w:gridSpan w:val="6"/>
            <w:shd w:val="clear" w:color="auto" w:fill="E2EFD9" w:themeFill="accent6" w:themeFillTint="33"/>
          </w:tcPr>
          <w:p w:rsidR="00F72947" w:rsidRPr="00B36F16" w:rsidRDefault="00F7294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 Term</w:t>
            </w:r>
          </w:p>
        </w:tc>
        <w:tc>
          <w:tcPr>
            <w:tcW w:w="4167" w:type="dxa"/>
            <w:gridSpan w:val="7"/>
            <w:shd w:val="clear" w:color="auto" w:fill="E2EFD9" w:themeFill="accent6" w:themeFillTint="33"/>
          </w:tcPr>
          <w:p w:rsidR="00F72947" w:rsidRPr="00B36F16" w:rsidRDefault="00F7294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Spring Term </w:t>
            </w:r>
          </w:p>
        </w:tc>
        <w:tc>
          <w:tcPr>
            <w:tcW w:w="4606" w:type="dxa"/>
            <w:gridSpan w:val="8"/>
            <w:shd w:val="clear" w:color="auto" w:fill="E2EFD9" w:themeFill="accent6" w:themeFillTint="33"/>
          </w:tcPr>
          <w:p w:rsidR="00F72947" w:rsidRPr="00B36F16" w:rsidRDefault="00F7294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 Term</w:t>
            </w:r>
          </w:p>
        </w:tc>
      </w:tr>
      <w:tr w:rsidR="005643F1" w:rsidRPr="00B36F16" w:rsidTr="00140EBF">
        <w:trPr>
          <w:gridAfter w:val="1"/>
          <w:wAfter w:w="45" w:type="dxa"/>
          <w:trHeight w:val="418"/>
        </w:trPr>
        <w:tc>
          <w:tcPr>
            <w:tcW w:w="722" w:type="dxa"/>
            <w:vMerge w:val="restart"/>
            <w:shd w:val="clear" w:color="auto" w:fill="E2EFD9" w:themeFill="accent6" w:themeFillTint="33"/>
            <w:textDirection w:val="tbRl"/>
          </w:tcPr>
          <w:p w:rsidR="005643F1" w:rsidRPr="00B36F16" w:rsidRDefault="005643F1" w:rsidP="007E26F7">
            <w:pPr>
              <w:ind w:left="113" w:right="113"/>
              <w:jc w:val="center"/>
              <w:rPr>
                <w:b/>
                <w:sz w:val="18"/>
              </w:rPr>
            </w:pPr>
            <w:r w:rsidRPr="00B36F16">
              <w:rPr>
                <w:b/>
                <w:sz w:val="18"/>
              </w:rPr>
              <w:t>English and the Arts</w:t>
            </w:r>
          </w:p>
        </w:tc>
        <w:tc>
          <w:tcPr>
            <w:tcW w:w="1787" w:type="dxa"/>
            <w:shd w:val="clear" w:color="auto" w:fill="E2EFD9" w:themeFill="accent6" w:themeFillTint="33"/>
            <w:vAlign w:val="center"/>
          </w:tcPr>
          <w:p w:rsidR="005643F1" w:rsidRPr="00CE23CC" w:rsidRDefault="005643F1" w:rsidP="007E26F7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English</w:t>
            </w:r>
          </w:p>
        </w:tc>
        <w:tc>
          <w:tcPr>
            <w:tcW w:w="4234" w:type="dxa"/>
            <w:gridSpan w:val="6"/>
            <w:shd w:val="clear" w:color="auto" w:fill="E2EFD9" w:themeFill="accent6" w:themeFillTint="33"/>
          </w:tcPr>
          <w:p w:rsidR="005643F1" w:rsidRPr="00CE23CC" w:rsidRDefault="005643F1" w:rsidP="007E26F7">
            <w:pPr>
              <w:jc w:val="center"/>
              <w:rPr>
                <w:sz w:val="18"/>
              </w:rPr>
            </w:pPr>
          </w:p>
        </w:tc>
        <w:tc>
          <w:tcPr>
            <w:tcW w:w="4167" w:type="dxa"/>
            <w:gridSpan w:val="7"/>
            <w:shd w:val="clear" w:color="auto" w:fill="E2EFD9" w:themeFill="accent6" w:themeFillTint="33"/>
          </w:tcPr>
          <w:p w:rsidR="005643F1" w:rsidRPr="00CE23CC" w:rsidRDefault="005643F1" w:rsidP="007E26F7">
            <w:pPr>
              <w:jc w:val="center"/>
              <w:rPr>
                <w:sz w:val="18"/>
              </w:rPr>
            </w:pPr>
          </w:p>
        </w:tc>
        <w:tc>
          <w:tcPr>
            <w:tcW w:w="4606" w:type="dxa"/>
            <w:gridSpan w:val="8"/>
            <w:shd w:val="clear" w:color="auto" w:fill="E2EFD9" w:themeFill="accent6" w:themeFillTint="33"/>
          </w:tcPr>
          <w:p w:rsidR="005643F1" w:rsidRPr="00CE23CC" w:rsidRDefault="005643F1" w:rsidP="007E26F7">
            <w:pPr>
              <w:jc w:val="center"/>
              <w:rPr>
                <w:sz w:val="18"/>
              </w:rPr>
            </w:pPr>
          </w:p>
        </w:tc>
      </w:tr>
      <w:tr w:rsidR="00140EBF" w:rsidRPr="00B36F16" w:rsidTr="00F22C9B">
        <w:trPr>
          <w:gridAfter w:val="1"/>
          <w:wAfter w:w="45" w:type="dxa"/>
          <w:trHeight w:val="443"/>
        </w:trPr>
        <w:tc>
          <w:tcPr>
            <w:tcW w:w="722" w:type="dxa"/>
            <w:vMerge/>
            <w:shd w:val="clear" w:color="auto" w:fill="E2EFD9" w:themeFill="accent6" w:themeFillTint="33"/>
            <w:textDirection w:val="tbRl"/>
          </w:tcPr>
          <w:p w:rsidR="00140EBF" w:rsidRPr="00B36F16" w:rsidRDefault="00140EBF" w:rsidP="002D364C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E2EFD9" w:themeFill="accent6" w:themeFillTint="33"/>
            <w:vAlign w:val="center"/>
          </w:tcPr>
          <w:p w:rsidR="00140EBF" w:rsidRPr="00CE23CC" w:rsidRDefault="00140EBF" w:rsidP="002D364C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Art</w:t>
            </w:r>
          </w:p>
        </w:tc>
        <w:tc>
          <w:tcPr>
            <w:tcW w:w="2117" w:type="dxa"/>
            <w:gridSpan w:val="3"/>
            <w:shd w:val="clear" w:color="auto" w:fill="E2EFD9" w:themeFill="accent6" w:themeFillTint="33"/>
          </w:tcPr>
          <w:p w:rsidR="00140EBF" w:rsidRPr="00CE23CC" w:rsidRDefault="00140EBF" w:rsidP="002D364C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Drawing and Colour.</w:t>
            </w:r>
          </w:p>
          <w:p w:rsidR="00140EBF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 xml:space="preserve">Technical drawings 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 xml:space="preserve">Fine art 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Artist study</w:t>
            </w:r>
          </w:p>
        </w:tc>
        <w:tc>
          <w:tcPr>
            <w:tcW w:w="2117" w:type="dxa"/>
            <w:gridSpan w:val="3"/>
            <w:shd w:val="clear" w:color="auto" w:fill="E2EFD9" w:themeFill="accent6" w:themeFillTint="33"/>
          </w:tcPr>
          <w:p w:rsidR="00140EBF" w:rsidRPr="00CE23CC" w:rsidRDefault="00140EBF" w:rsidP="002D364C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93" w:type="dxa"/>
            <w:gridSpan w:val="4"/>
            <w:shd w:val="clear" w:color="auto" w:fill="E2EFD9" w:themeFill="accent6" w:themeFillTint="33"/>
          </w:tcPr>
          <w:p w:rsidR="00140EBF" w:rsidRPr="00CE23CC" w:rsidRDefault="00140EBF" w:rsidP="002D364C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Texture and Form.</w:t>
            </w:r>
          </w:p>
          <w:p w:rsidR="00140EBF" w:rsidRPr="00CE23CC" w:rsidRDefault="00140EBF" w:rsidP="00140EBF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patterns creating textures. J M W Turner ‘</w:t>
            </w:r>
            <w:r w:rsidRPr="00CE23CC">
              <w:rPr>
                <w:rFonts w:eastAsia="Times New Roman" w:cstheme="minorHAnsi"/>
                <w:sz w:val="18"/>
                <w:szCs w:val="24"/>
              </w:rPr>
              <w:t xml:space="preserve">Fighting </w:t>
            </w:r>
            <w:proofErr w:type="spellStart"/>
            <w:r w:rsidRPr="00CE23CC">
              <w:rPr>
                <w:rFonts w:eastAsia="Times New Roman" w:cstheme="minorHAnsi"/>
                <w:sz w:val="18"/>
                <w:szCs w:val="24"/>
              </w:rPr>
              <w:t>Temeraire</w:t>
            </w:r>
            <w:proofErr w:type="spellEnd"/>
            <w:r w:rsidRPr="00CE23CC">
              <w:rPr>
                <w:rFonts w:eastAsia="Times New Roman" w:cstheme="minorHAnsi"/>
                <w:sz w:val="18"/>
                <w:szCs w:val="24"/>
              </w:rPr>
              <w:t>’.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974" w:type="dxa"/>
            <w:gridSpan w:val="3"/>
            <w:shd w:val="clear" w:color="auto" w:fill="E2EFD9" w:themeFill="accent6" w:themeFillTint="33"/>
          </w:tcPr>
          <w:p w:rsidR="00140EBF" w:rsidRPr="00CE23CC" w:rsidRDefault="00140EBF" w:rsidP="002D364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</w:p>
        </w:tc>
        <w:tc>
          <w:tcPr>
            <w:tcW w:w="2303" w:type="dxa"/>
            <w:gridSpan w:val="3"/>
            <w:shd w:val="clear" w:color="auto" w:fill="E2EFD9" w:themeFill="accent6" w:themeFillTint="33"/>
          </w:tcPr>
          <w:p w:rsidR="00140EBF" w:rsidRPr="00CE23CC" w:rsidRDefault="00140EBF" w:rsidP="002D364C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Printing and Pattern.</w:t>
            </w:r>
          </w:p>
          <w:p w:rsidR="005A7161" w:rsidRDefault="005A7161" w:rsidP="002D364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Viking Patterns</w:t>
            </w:r>
            <w:r w:rsidRPr="00CE23CC">
              <w:rPr>
                <w:rFonts w:eastAsia="Times New Roman" w:cstheme="minorHAnsi"/>
                <w:sz w:val="18"/>
                <w:szCs w:val="24"/>
              </w:rPr>
              <w:t xml:space="preserve"> </w:t>
            </w:r>
          </w:p>
          <w:p w:rsidR="00140EBF" w:rsidRPr="00CE23CC" w:rsidRDefault="005A7161" w:rsidP="002D364C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eastAsia="Times New Roman" w:cstheme="minorHAnsi"/>
                <w:sz w:val="18"/>
                <w:szCs w:val="24"/>
              </w:rPr>
              <w:t>Viking Long Boat Drawings</w:t>
            </w:r>
          </w:p>
        </w:tc>
        <w:tc>
          <w:tcPr>
            <w:tcW w:w="2303" w:type="dxa"/>
            <w:gridSpan w:val="5"/>
            <w:shd w:val="clear" w:color="auto" w:fill="E2EFD9" w:themeFill="accent6" w:themeFillTint="33"/>
          </w:tcPr>
          <w:p w:rsidR="00140EBF" w:rsidRPr="00CE23CC" w:rsidRDefault="00140EBF" w:rsidP="002D364C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140EBF" w:rsidRPr="00B36F16" w:rsidTr="00147ECE">
        <w:trPr>
          <w:gridAfter w:val="1"/>
          <w:wAfter w:w="45" w:type="dxa"/>
          <w:trHeight w:val="418"/>
        </w:trPr>
        <w:tc>
          <w:tcPr>
            <w:tcW w:w="722" w:type="dxa"/>
            <w:vMerge/>
            <w:shd w:val="clear" w:color="auto" w:fill="E2EFD9" w:themeFill="accent6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E2EFD9" w:themeFill="accent6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Music</w:t>
            </w:r>
          </w:p>
        </w:tc>
        <w:tc>
          <w:tcPr>
            <w:tcW w:w="2117" w:type="dxa"/>
            <w:gridSpan w:val="3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</w:p>
        </w:tc>
        <w:tc>
          <w:tcPr>
            <w:tcW w:w="1058" w:type="dxa"/>
            <w:gridSpan w:val="2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The Pink Panther theme</w:t>
            </w:r>
          </w:p>
        </w:tc>
        <w:tc>
          <w:tcPr>
            <w:tcW w:w="1059" w:type="dxa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Composing with colour</w:t>
            </w:r>
          </w:p>
        </w:tc>
        <w:tc>
          <w:tcPr>
            <w:tcW w:w="2183" w:type="dxa"/>
            <w:gridSpan w:val="3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</w:p>
        </w:tc>
        <w:tc>
          <w:tcPr>
            <w:tcW w:w="942" w:type="dxa"/>
            <w:gridSpan w:val="2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Fanfare for the common man</w:t>
            </w:r>
          </w:p>
        </w:tc>
        <w:tc>
          <w:tcPr>
            <w:tcW w:w="1042" w:type="dxa"/>
            <w:gridSpan w:val="2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Spain</w:t>
            </w:r>
          </w:p>
        </w:tc>
        <w:tc>
          <w:tcPr>
            <w:tcW w:w="2303" w:type="dxa"/>
            <w:gridSpan w:val="3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</w:p>
        </w:tc>
        <w:tc>
          <w:tcPr>
            <w:tcW w:w="1151" w:type="dxa"/>
            <w:gridSpan w:val="3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The horse in motion</w:t>
            </w:r>
          </w:p>
        </w:tc>
        <w:tc>
          <w:tcPr>
            <w:tcW w:w="1152" w:type="dxa"/>
            <w:gridSpan w:val="2"/>
            <w:shd w:val="clear" w:color="auto" w:fill="E2EFD9" w:themeFill="accent6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Favourite song</w:t>
            </w:r>
          </w:p>
        </w:tc>
      </w:tr>
      <w:tr w:rsidR="00140EBF" w:rsidRPr="00B36F16" w:rsidTr="00140EBF">
        <w:trPr>
          <w:gridAfter w:val="1"/>
          <w:wAfter w:w="45" w:type="dxa"/>
          <w:trHeight w:val="198"/>
        </w:trPr>
        <w:tc>
          <w:tcPr>
            <w:tcW w:w="722" w:type="dxa"/>
            <w:vMerge w:val="restart"/>
            <w:shd w:val="clear" w:color="auto" w:fill="FFF2CC" w:themeFill="accent4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  <w:r w:rsidRPr="00B36F16">
              <w:rPr>
                <w:b/>
                <w:sz w:val="18"/>
              </w:rPr>
              <w:t>S.T.E.M</w:t>
            </w:r>
          </w:p>
        </w:tc>
        <w:tc>
          <w:tcPr>
            <w:tcW w:w="1787" w:type="dxa"/>
            <w:shd w:val="clear" w:color="auto" w:fill="FFF2CC" w:themeFill="accent4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Maths</w:t>
            </w:r>
          </w:p>
        </w:tc>
        <w:tc>
          <w:tcPr>
            <w:tcW w:w="2039" w:type="dxa"/>
            <w:gridSpan w:val="2"/>
            <w:shd w:val="clear" w:color="auto" w:fill="FFF2CC" w:themeFill="accent4" w:themeFillTint="33"/>
          </w:tcPr>
          <w:p w:rsidR="00140EBF" w:rsidRPr="00DB2006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>Number:</w:t>
            </w:r>
            <w:r w:rsidRPr="00DB2006">
              <w:rPr>
                <w:rFonts w:cstheme="minorHAnsi"/>
                <w:sz w:val="18"/>
                <w:szCs w:val="24"/>
              </w:rPr>
              <w:t xml:space="preserve"> Place Value</w:t>
            </w:r>
          </w:p>
          <w:p w:rsidR="00140EBF" w:rsidRPr="00DB2006" w:rsidRDefault="00140EBF" w:rsidP="00140EB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>Number:</w:t>
            </w:r>
            <w:r w:rsidRPr="00DB2006">
              <w:rPr>
                <w:rFonts w:cstheme="minorHAnsi"/>
                <w:sz w:val="18"/>
                <w:szCs w:val="24"/>
              </w:rPr>
              <w:t xml:space="preserve"> Addition and Subtraction</w:t>
            </w:r>
          </w:p>
        </w:tc>
        <w:tc>
          <w:tcPr>
            <w:tcW w:w="2195" w:type="dxa"/>
            <w:gridSpan w:val="4"/>
            <w:shd w:val="clear" w:color="auto" w:fill="FFF2CC" w:themeFill="accent4" w:themeFillTint="33"/>
          </w:tcPr>
          <w:p w:rsidR="00140EBF" w:rsidRPr="00DB2006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>Number:</w:t>
            </w:r>
            <w:r w:rsidRPr="00DB2006">
              <w:rPr>
                <w:rFonts w:cstheme="minorHAnsi"/>
                <w:sz w:val="18"/>
                <w:szCs w:val="24"/>
              </w:rPr>
              <w:t xml:space="preserve"> Multiplication and division </w:t>
            </w:r>
            <w:r w:rsidRPr="00DB2006">
              <w:rPr>
                <w:rFonts w:cstheme="minorHAnsi"/>
                <w:b/>
                <w:sz w:val="18"/>
                <w:szCs w:val="24"/>
              </w:rPr>
              <w:t>Measurement:</w:t>
            </w:r>
            <w:r w:rsidRPr="00DB2006">
              <w:rPr>
                <w:rFonts w:cstheme="minorHAnsi"/>
                <w:sz w:val="18"/>
                <w:szCs w:val="24"/>
              </w:rPr>
              <w:t xml:space="preserve"> Length and perimeter (Y4)</w:t>
            </w:r>
          </w:p>
        </w:tc>
        <w:tc>
          <w:tcPr>
            <w:tcW w:w="2193" w:type="dxa"/>
            <w:gridSpan w:val="4"/>
            <w:shd w:val="clear" w:color="auto" w:fill="FFF2CC" w:themeFill="accent4" w:themeFillTint="33"/>
          </w:tcPr>
          <w:p w:rsidR="00140EBF" w:rsidRPr="00DB2006" w:rsidRDefault="00140EBF" w:rsidP="00140EB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>Number:</w:t>
            </w:r>
            <w:r w:rsidRPr="00DB2006">
              <w:rPr>
                <w:rFonts w:cstheme="minorHAnsi"/>
                <w:sz w:val="18"/>
                <w:szCs w:val="24"/>
              </w:rPr>
              <w:t xml:space="preserve"> Multiplication and division </w:t>
            </w:r>
            <w:r w:rsidRPr="00DB2006">
              <w:rPr>
                <w:rFonts w:cstheme="minorHAnsi"/>
                <w:b/>
                <w:sz w:val="18"/>
                <w:szCs w:val="24"/>
              </w:rPr>
              <w:t xml:space="preserve">Measurement: </w:t>
            </w:r>
            <w:r w:rsidRPr="00DB2006">
              <w:rPr>
                <w:rFonts w:cstheme="minorHAnsi"/>
                <w:sz w:val="18"/>
                <w:szCs w:val="24"/>
              </w:rPr>
              <w:t>Area</w:t>
            </w:r>
          </w:p>
        </w:tc>
        <w:tc>
          <w:tcPr>
            <w:tcW w:w="1974" w:type="dxa"/>
            <w:gridSpan w:val="3"/>
            <w:shd w:val="clear" w:color="auto" w:fill="FFF2CC" w:themeFill="accent4" w:themeFillTint="33"/>
          </w:tcPr>
          <w:p w:rsidR="00140EBF" w:rsidRPr="00DB2006" w:rsidRDefault="00140EBF" w:rsidP="00140EB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 xml:space="preserve">Number: </w:t>
            </w:r>
            <w:r w:rsidRPr="00DB2006">
              <w:rPr>
                <w:rFonts w:cstheme="minorHAnsi"/>
                <w:sz w:val="18"/>
                <w:szCs w:val="24"/>
              </w:rPr>
              <w:t xml:space="preserve">Fractions </w:t>
            </w:r>
            <w:r w:rsidRPr="00DB2006">
              <w:rPr>
                <w:rFonts w:cstheme="minorHAnsi"/>
                <w:b/>
                <w:sz w:val="18"/>
                <w:szCs w:val="24"/>
              </w:rPr>
              <w:t xml:space="preserve">Number: </w:t>
            </w:r>
            <w:r w:rsidRPr="00DB2006">
              <w:rPr>
                <w:rFonts w:cstheme="minorHAnsi"/>
                <w:sz w:val="18"/>
                <w:szCs w:val="24"/>
              </w:rPr>
              <w:t>Decimals</w:t>
            </w:r>
          </w:p>
        </w:tc>
        <w:tc>
          <w:tcPr>
            <w:tcW w:w="2410" w:type="dxa"/>
            <w:gridSpan w:val="4"/>
            <w:shd w:val="clear" w:color="auto" w:fill="FFF2CC" w:themeFill="accent4" w:themeFillTint="33"/>
          </w:tcPr>
          <w:p w:rsidR="00140EBF" w:rsidRPr="00DB2006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 xml:space="preserve">Number: </w:t>
            </w:r>
            <w:r w:rsidRPr="00DB2006">
              <w:rPr>
                <w:rFonts w:cstheme="minorHAnsi"/>
                <w:sz w:val="18"/>
                <w:szCs w:val="24"/>
              </w:rPr>
              <w:t>Decimals</w:t>
            </w:r>
          </w:p>
          <w:p w:rsidR="00140EBF" w:rsidRPr="00DB2006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 xml:space="preserve">Measurement: </w:t>
            </w:r>
            <w:r w:rsidRPr="00DB2006">
              <w:rPr>
                <w:rFonts w:cstheme="minorHAnsi"/>
                <w:sz w:val="18"/>
                <w:szCs w:val="24"/>
              </w:rPr>
              <w:t>Time</w:t>
            </w:r>
          </w:p>
          <w:p w:rsidR="00140EBF" w:rsidRPr="00DB2006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 xml:space="preserve">Measurement: </w:t>
            </w:r>
            <w:r w:rsidRPr="00DB2006">
              <w:rPr>
                <w:rFonts w:cstheme="minorHAnsi"/>
                <w:sz w:val="18"/>
                <w:szCs w:val="24"/>
              </w:rPr>
              <w:t>Money</w:t>
            </w:r>
          </w:p>
          <w:p w:rsidR="00140EBF" w:rsidRPr="00DB2006" w:rsidRDefault="00140EBF" w:rsidP="00140EBF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>Statistics</w:t>
            </w:r>
          </w:p>
        </w:tc>
        <w:tc>
          <w:tcPr>
            <w:tcW w:w="2196" w:type="dxa"/>
            <w:gridSpan w:val="4"/>
            <w:shd w:val="clear" w:color="auto" w:fill="FFF2CC" w:themeFill="accent4" w:themeFillTint="33"/>
          </w:tcPr>
          <w:p w:rsidR="00140EBF" w:rsidRPr="00DB2006" w:rsidRDefault="00140EBF" w:rsidP="00140EBF">
            <w:pPr>
              <w:rPr>
                <w:rFonts w:cstheme="minorHAnsi"/>
                <w:b/>
                <w:sz w:val="18"/>
                <w:szCs w:val="24"/>
              </w:rPr>
            </w:pPr>
            <w:r w:rsidRPr="00DB2006">
              <w:rPr>
                <w:rFonts w:cstheme="minorHAnsi"/>
                <w:b/>
                <w:sz w:val="18"/>
                <w:szCs w:val="24"/>
              </w:rPr>
              <w:t xml:space="preserve">Geometry: </w:t>
            </w:r>
            <w:r w:rsidRPr="00DB2006">
              <w:rPr>
                <w:rFonts w:cstheme="minorHAnsi"/>
                <w:sz w:val="18"/>
                <w:szCs w:val="24"/>
              </w:rPr>
              <w:t xml:space="preserve">Properties of shape </w:t>
            </w:r>
            <w:r w:rsidRPr="00DB2006">
              <w:rPr>
                <w:rFonts w:cstheme="minorHAnsi"/>
                <w:b/>
                <w:sz w:val="18"/>
                <w:szCs w:val="24"/>
              </w:rPr>
              <w:t>Geometry:</w:t>
            </w:r>
          </w:p>
          <w:p w:rsidR="00140EBF" w:rsidRPr="00DB2006" w:rsidRDefault="00140EBF" w:rsidP="00140EBF">
            <w:pPr>
              <w:rPr>
                <w:rFonts w:cstheme="minorHAnsi"/>
                <w:sz w:val="18"/>
                <w:szCs w:val="24"/>
              </w:rPr>
            </w:pPr>
            <w:r w:rsidRPr="00DB2006">
              <w:rPr>
                <w:rFonts w:cstheme="minorHAnsi"/>
                <w:sz w:val="18"/>
                <w:szCs w:val="24"/>
              </w:rPr>
              <w:t xml:space="preserve">Position and direction </w:t>
            </w:r>
          </w:p>
          <w:p w:rsidR="00140EBF" w:rsidRPr="00DB2006" w:rsidRDefault="00140EBF" w:rsidP="00140EBF">
            <w:pPr>
              <w:rPr>
                <w:rFonts w:cstheme="minorHAnsi"/>
                <w:b/>
                <w:sz w:val="18"/>
                <w:szCs w:val="24"/>
              </w:rPr>
            </w:pPr>
          </w:p>
        </w:tc>
      </w:tr>
      <w:tr w:rsidR="00140EBF" w:rsidRPr="00B36F16" w:rsidTr="00140EBF">
        <w:trPr>
          <w:gridAfter w:val="1"/>
          <w:wAfter w:w="45" w:type="dxa"/>
          <w:trHeight w:val="418"/>
        </w:trPr>
        <w:tc>
          <w:tcPr>
            <w:tcW w:w="722" w:type="dxa"/>
            <w:vMerge/>
            <w:shd w:val="clear" w:color="auto" w:fill="FFF2CC" w:themeFill="accent4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FFF2CC" w:themeFill="accent4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Science</w:t>
            </w:r>
          </w:p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</w:p>
        </w:tc>
        <w:tc>
          <w:tcPr>
            <w:tcW w:w="1410" w:type="dxa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Groups and classify living things</w:t>
            </w:r>
          </w:p>
        </w:tc>
        <w:tc>
          <w:tcPr>
            <w:tcW w:w="1411" w:type="dxa"/>
            <w:gridSpan w:val="3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Data Collection</w:t>
            </w:r>
          </w:p>
        </w:tc>
        <w:tc>
          <w:tcPr>
            <w:tcW w:w="1413" w:type="dxa"/>
            <w:gridSpan w:val="2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States of matter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096" w:type="dxa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Sound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097" w:type="dxa"/>
            <w:gridSpan w:val="3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Data collection</w:t>
            </w:r>
          </w:p>
        </w:tc>
        <w:tc>
          <w:tcPr>
            <w:tcW w:w="1097" w:type="dxa"/>
            <w:gridSpan w:val="2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Electricity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Energy</w:t>
            </w:r>
          </w:p>
        </w:tc>
        <w:tc>
          <w:tcPr>
            <w:tcW w:w="1097" w:type="dxa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Data collection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Habitats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877" w:type="dxa"/>
            <w:gridSpan w:val="3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Deforestation</w:t>
            </w:r>
          </w:p>
        </w:tc>
        <w:tc>
          <w:tcPr>
            <w:tcW w:w="877" w:type="dxa"/>
            <w:gridSpan w:val="2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The digestive system</w:t>
            </w:r>
          </w:p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878" w:type="dxa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Food chains</w:t>
            </w:r>
          </w:p>
        </w:tc>
      </w:tr>
      <w:tr w:rsidR="00140EBF" w:rsidRPr="00B36F16" w:rsidTr="00140EBF">
        <w:trPr>
          <w:gridAfter w:val="1"/>
          <w:wAfter w:w="45" w:type="dxa"/>
          <w:trHeight w:val="443"/>
        </w:trPr>
        <w:tc>
          <w:tcPr>
            <w:tcW w:w="722" w:type="dxa"/>
            <w:vMerge/>
            <w:shd w:val="clear" w:color="auto" w:fill="FFF2CC" w:themeFill="accent4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FFF2CC" w:themeFill="accent4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Computing</w:t>
            </w:r>
          </w:p>
        </w:tc>
        <w:tc>
          <w:tcPr>
            <w:tcW w:w="2039" w:type="dxa"/>
            <w:gridSpan w:val="2"/>
            <w:shd w:val="clear" w:color="auto" w:fill="FFF2CC" w:themeFill="accent4" w:themeFillTint="33"/>
          </w:tcPr>
          <w:p w:rsidR="00140EBF" w:rsidRPr="00CE23CC" w:rsidRDefault="00140EBF" w:rsidP="00140EBF">
            <w:pPr>
              <w:widowControl w:val="0"/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Year 4: E-safety: Google Don’t fall for fake</w:t>
            </w:r>
          </w:p>
        </w:tc>
        <w:tc>
          <w:tcPr>
            <w:tcW w:w="2195" w:type="dxa"/>
            <w:gridSpan w:val="4"/>
            <w:shd w:val="clear" w:color="auto" w:fill="FFF2CC" w:themeFill="accent4" w:themeFillTint="33"/>
          </w:tcPr>
          <w:p w:rsidR="00140EBF" w:rsidRPr="00CE23CC" w:rsidRDefault="00140EBF" w:rsidP="00140EBF">
            <w:pPr>
              <w:widowControl w:val="0"/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Computer Systems and Networks (NCCE)</w:t>
            </w:r>
          </w:p>
        </w:tc>
        <w:tc>
          <w:tcPr>
            <w:tcW w:w="2193" w:type="dxa"/>
            <w:gridSpan w:val="4"/>
            <w:shd w:val="clear" w:color="auto" w:fill="FFF2CC" w:themeFill="accent4" w:themeFillTint="33"/>
          </w:tcPr>
          <w:p w:rsidR="00140EBF" w:rsidRPr="00CE23CC" w:rsidRDefault="00140EBF" w:rsidP="00140EBF">
            <w:pPr>
              <w:widowControl w:val="0"/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Photo Editing (NCCE)</w:t>
            </w:r>
          </w:p>
        </w:tc>
        <w:tc>
          <w:tcPr>
            <w:tcW w:w="1974" w:type="dxa"/>
            <w:gridSpan w:val="3"/>
            <w:shd w:val="clear" w:color="auto" w:fill="FFF2CC" w:themeFill="accent4" w:themeFillTint="33"/>
          </w:tcPr>
          <w:p w:rsidR="00140EBF" w:rsidRPr="00CE23CC" w:rsidRDefault="00140EBF" w:rsidP="00140EBF">
            <w:pPr>
              <w:widowControl w:val="0"/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Repetition in Shape (NCCE)</w:t>
            </w:r>
          </w:p>
        </w:tc>
        <w:tc>
          <w:tcPr>
            <w:tcW w:w="4606" w:type="dxa"/>
            <w:gridSpan w:val="8"/>
            <w:shd w:val="clear" w:color="auto" w:fill="FFF2CC" w:themeFill="accent4" w:themeFillTint="33"/>
          </w:tcPr>
          <w:p w:rsidR="00140EBF" w:rsidRPr="00CE23CC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E23CC">
              <w:rPr>
                <w:rFonts w:cstheme="minorHAnsi"/>
                <w:sz w:val="18"/>
                <w:szCs w:val="24"/>
              </w:rPr>
              <w:t>Repetition in games (NCCE)</w:t>
            </w:r>
          </w:p>
        </w:tc>
      </w:tr>
      <w:tr w:rsidR="00140EBF" w:rsidRPr="00B36F16" w:rsidTr="00140EBF">
        <w:trPr>
          <w:gridAfter w:val="1"/>
          <w:wAfter w:w="45" w:type="dxa"/>
          <w:trHeight w:val="443"/>
        </w:trPr>
        <w:tc>
          <w:tcPr>
            <w:tcW w:w="722" w:type="dxa"/>
            <w:vMerge/>
            <w:shd w:val="clear" w:color="auto" w:fill="FFF2CC" w:themeFill="accent4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FFF2CC" w:themeFill="accent4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D.T</w:t>
            </w:r>
          </w:p>
        </w:tc>
        <w:tc>
          <w:tcPr>
            <w:tcW w:w="4234" w:type="dxa"/>
            <w:gridSpan w:val="6"/>
            <w:shd w:val="clear" w:color="auto" w:fill="FFF2CC" w:themeFill="accent4" w:themeFillTint="33"/>
          </w:tcPr>
          <w:p w:rsidR="00140EBF" w:rsidRPr="00CE23CC" w:rsidRDefault="00230F26" w:rsidP="00230F26">
            <w:pPr>
              <w:jc w:val="center"/>
              <w:rPr>
                <w:rFonts w:cstheme="minorHAnsi"/>
                <w:sz w:val="18"/>
                <w:szCs w:val="24"/>
              </w:rPr>
            </w:pPr>
            <w:r w:rsidRPr="00C2478E">
              <w:rPr>
                <w:rFonts w:cstheme="minorHAnsi"/>
                <w:b/>
                <w:sz w:val="18"/>
                <w:szCs w:val="24"/>
              </w:rPr>
              <w:t>Pneumatic Toys</w:t>
            </w:r>
          </w:p>
        </w:tc>
        <w:tc>
          <w:tcPr>
            <w:tcW w:w="4167" w:type="dxa"/>
            <w:gridSpan w:val="7"/>
            <w:shd w:val="clear" w:color="auto" w:fill="FFF2CC" w:themeFill="accent4" w:themeFillTint="33"/>
          </w:tcPr>
          <w:p w:rsidR="00140EBF" w:rsidRPr="00C2478E" w:rsidRDefault="008063A3" w:rsidP="008063A3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8063A3">
              <w:rPr>
                <w:rFonts w:cstheme="minorHAnsi"/>
                <w:b/>
                <w:sz w:val="18"/>
                <w:szCs w:val="24"/>
              </w:rPr>
              <w:t>Food</w:t>
            </w:r>
            <w:r>
              <w:rPr>
                <w:rFonts w:cstheme="minorHAnsi"/>
                <w:sz w:val="18"/>
                <w:szCs w:val="24"/>
              </w:rPr>
              <w:t xml:space="preserve"> – adapting a recipe </w:t>
            </w:r>
          </w:p>
        </w:tc>
        <w:tc>
          <w:tcPr>
            <w:tcW w:w="4606" w:type="dxa"/>
            <w:gridSpan w:val="8"/>
            <w:shd w:val="clear" w:color="auto" w:fill="FFF2CC" w:themeFill="accent4" w:themeFillTint="33"/>
          </w:tcPr>
          <w:p w:rsidR="00140EBF" w:rsidRPr="00CE23CC" w:rsidRDefault="008063A3" w:rsidP="00140EBF">
            <w:pPr>
              <w:jc w:val="center"/>
              <w:rPr>
                <w:sz w:val="18"/>
              </w:rPr>
            </w:pPr>
            <w:r w:rsidRPr="008063A3">
              <w:rPr>
                <w:b/>
                <w:sz w:val="18"/>
              </w:rPr>
              <w:t>Structures</w:t>
            </w:r>
            <w:r>
              <w:rPr>
                <w:sz w:val="18"/>
              </w:rPr>
              <w:t xml:space="preserve"> - Buildings</w:t>
            </w:r>
          </w:p>
        </w:tc>
      </w:tr>
      <w:tr w:rsidR="00140EBF" w:rsidRPr="00B36F16" w:rsidTr="00614E5C">
        <w:trPr>
          <w:gridAfter w:val="1"/>
          <w:wAfter w:w="45" w:type="dxa"/>
          <w:trHeight w:val="418"/>
        </w:trPr>
        <w:tc>
          <w:tcPr>
            <w:tcW w:w="722" w:type="dxa"/>
            <w:vMerge w:val="restart"/>
            <w:shd w:val="clear" w:color="auto" w:fill="FBE4D5" w:themeFill="accent2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Global and Spiritual Understanding</w:t>
            </w:r>
          </w:p>
        </w:tc>
        <w:tc>
          <w:tcPr>
            <w:tcW w:w="1787" w:type="dxa"/>
            <w:shd w:val="clear" w:color="auto" w:fill="FBE4D5" w:themeFill="accent2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History</w:t>
            </w:r>
          </w:p>
        </w:tc>
        <w:tc>
          <w:tcPr>
            <w:tcW w:w="2117" w:type="dxa"/>
            <w:gridSpan w:val="3"/>
            <w:shd w:val="clear" w:color="auto" w:fill="FBE4D5" w:themeFill="accent2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How have children’s lives changed?</w:t>
            </w:r>
          </w:p>
        </w:tc>
        <w:tc>
          <w:tcPr>
            <w:tcW w:w="2117" w:type="dxa"/>
            <w:gridSpan w:val="3"/>
            <w:shd w:val="clear" w:color="auto" w:fill="FBE4D5" w:themeFill="accent2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</w:p>
        </w:tc>
        <w:tc>
          <w:tcPr>
            <w:tcW w:w="2083" w:type="dxa"/>
            <w:gridSpan w:val="2"/>
            <w:shd w:val="clear" w:color="auto" w:fill="FBE4D5" w:themeFill="accent2" w:themeFillTint="33"/>
          </w:tcPr>
          <w:p w:rsidR="00140EBF" w:rsidRPr="00CE23CC" w:rsidRDefault="00140EBF" w:rsidP="00140EBF">
            <w:pPr>
              <w:pStyle w:val="NoSpacing"/>
              <w:jc w:val="center"/>
              <w:rPr>
                <w:sz w:val="18"/>
              </w:rPr>
            </w:pPr>
            <w:r w:rsidRPr="00CE23CC">
              <w:rPr>
                <w:sz w:val="18"/>
              </w:rPr>
              <w:t>How hard was it to invade and settle in Britain?</w:t>
            </w:r>
          </w:p>
        </w:tc>
        <w:tc>
          <w:tcPr>
            <w:tcW w:w="2084" w:type="dxa"/>
            <w:gridSpan w:val="5"/>
            <w:shd w:val="clear" w:color="auto" w:fill="FBE4D5" w:themeFill="accent2" w:themeFillTint="33"/>
          </w:tcPr>
          <w:p w:rsidR="00140EBF" w:rsidRPr="00CE23CC" w:rsidRDefault="00140EBF" w:rsidP="00140EB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03" w:type="dxa"/>
            <w:gridSpan w:val="3"/>
            <w:shd w:val="clear" w:color="auto" w:fill="FBE4D5" w:themeFill="accent2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Were the Vikings raider</w:t>
            </w:r>
            <w:r>
              <w:rPr>
                <w:sz w:val="18"/>
              </w:rPr>
              <w:t>s</w:t>
            </w:r>
            <w:r w:rsidRPr="00CE23CC">
              <w:rPr>
                <w:sz w:val="18"/>
              </w:rPr>
              <w:t>, traders or settlers?</w:t>
            </w:r>
          </w:p>
        </w:tc>
        <w:tc>
          <w:tcPr>
            <w:tcW w:w="2303" w:type="dxa"/>
            <w:gridSpan w:val="5"/>
            <w:shd w:val="clear" w:color="auto" w:fill="FBE4D5" w:themeFill="accent2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</w:p>
        </w:tc>
      </w:tr>
      <w:tr w:rsidR="00140EBF" w:rsidRPr="00B36F16" w:rsidTr="000D793A">
        <w:trPr>
          <w:gridAfter w:val="1"/>
          <w:wAfter w:w="45" w:type="dxa"/>
          <w:trHeight w:val="578"/>
        </w:trPr>
        <w:tc>
          <w:tcPr>
            <w:tcW w:w="722" w:type="dxa"/>
            <w:vMerge/>
            <w:shd w:val="clear" w:color="auto" w:fill="FBE4D5" w:themeFill="accent2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FBE4D5" w:themeFill="accent2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Geography</w:t>
            </w:r>
          </w:p>
        </w:tc>
        <w:tc>
          <w:tcPr>
            <w:tcW w:w="2117" w:type="dxa"/>
            <w:gridSpan w:val="3"/>
            <w:shd w:val="clear" w:color="auto" w:fill="FBE4D5" w:themeFill="accent2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</w:p>
        </w:tc>
        <w:tc>
          <w:tcPr>
            <w:tcW w:w="2117" w:type="dxa"/>
            <w:gridSpan w:val="3"/>
            <w:shd w:val="clear" w:color="auto" w:fill="FBE4D5" w:themeFill="accent2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Why are rainforests important to us?</w:t>
            </w:r>
          </w:p>
        </w:tc>
        <w:tc>
          <w:tcPr>
            <w:tcW w:w="2083" w:type="dxa"/>
            <w:gridSpan w:val="2"/>
            <w:shd w:val="clear" w:color="auto" w:fill="FBE4D5" w:themeFill="accent2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</w:p>
        </w:tc>
        <w:tc>
          <w:tcPr>
            <w:tcW w:w="2084" w:type="dxa"/>
            <w:gridSpan w:val="5"/>
            <w:shd w:val="clear" w:color="auto" w:fill="FBE4D5" w:themeFill="accent2" w:themeFillTint="33"/>
          </w:tcPr>
          <w:p w:rsidR="00140EBF" w:rsidRPr="00CE23CC" w:rsidRDefault="00140EBF" w:rsidP="00140EBF">
            <w:pPr>
              <w:jc w:val="center"/>
              <w:rPr>
                <w:sz w:val="18"/>
              </w:rPr>
            </w:pPr>
            <w:r w:rsidRPr="00CE23CC">
              <w:rPr>
                <w:sz w:val="18"/>
              </w:rPr>
              <w:t>Where does our food come from?</w:t>
            </w:r>
          </w:p>
        </w:tc>
        <w:tc>
          <w:tcPr>
            <w:tcW w:w="2303" w:type="dxa"/>
            <w:gridSpan w:val="3"/>
            <w:shd w:val="clear" w:color="auto" w:fill="FBE4D5" w:themeFill="accent2" w:themeFillTint="33"/>
          </w:tcPr>
          <w:p w:rsidR="00140EBF" w:rsidRPr="00CE23CC" w:rsidRDefault="00140EBF" w:rsidP="00140EBF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2303" w:type="dxa"/>
            <w:gridSpan w:val="5"/>
            <w:shd w:val="clear" w:color="auto" w:fill="FBE4D5" w:themeFill="accent2" w:themeFillTint="33"/>
          </w:tcPr>
          <w:p w:rsidR="00140EBF" w:rsidRPr="00CE23CC" w:rsidRDefault="00140EBF" w:rsidP="00140EBF">
            <w:pPr>
              <w:pStyle w:val="NoSpacing"/>
              <w:jc w:val="center"/>
              <w:rPr>
                <w:sz w:val="18"/>
              </w:rPr>
            </w:pPr>
            <w:r w:rsidRPr="00CE23CC">
              <w:rPr>
                <w:sz w:val="18"/>
              </w:rPr>
              <w:t>What are rivers and how are they used?</w:t>
            </w:r>
          </w:p>
        </w:tc>
      </w:tr>
      <w:tr w:rsidR="00140EBF" w:rsidRPr="00B36F16" w:rsidTr="00140EBF">
        <w:trPr>
          <w:gridAfter w:val="1"/>
          <w:wAfter w:w="45" w:type="dxa"/>
          <w:trHeight w:val="418"/>
        </w:trPr>
        <w:tc>
          <w:tcPr>
            <w:tcW w:w="722" w:type="dxa"/>
            <w:vMerge/>
            <w:shd w:val="clear" w:color="auto" w:fill="FBE4D5" w:themeFill="accent2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FBE4D5" w:themeFill="accent2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RE</w:t>
            </w:r>
          </w:p>
        </w:tc>
        <w:tc>
          <w:tcPr>
            <w:tcW w:w="2039" w:type="dxa"/>
            <w:gridSpan w:val="2"/>
            <w:shd w:val="clear" w:color="auto" w:fill="FBE4D5" w:themeFill="accent2" w:themeFillTint="33"/>
          </w:tcPr>
          <w:p w:rsidR="00140EBF" w:rsidRPr="005F6530" w:rsidRDefault="00140EBF" w:rsidP="00140EBF">
            <w:pPr>
              <w:rPr>
                <w:sz w:val="18"/>
              </w:rPr>
            </w:pPr>
            <w:r w:rsidRPr="005F6530">
              <w:rPr>
                <w:sz w:val="18"/>
              </w:rPr>
              <w:t>What did God promise to his people?</w:t>
            </w:r>
          </w:p>
          <w:p w:rsidR="00140EBF" w:rsidRPr="005F6530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95" w:type="dxa"/>
            <w:gridSpan w:val="4"/>
            <w:shd w:val="clear" w:color="auto" w:fill="FBE4D5" w:themeFill="accent2" w:themeFillTint="33"/>
          </w:tcPr>
          <w:p w:rsidR="00140EBF" w:rsidRPr="005F6530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5F6530">
              <w:rPr>
                <w:sz w:val="18"/>
              </w:rPr>
              <w:t>What did Jesus say about God’s kingdom and why is it ‘Good News?’</w:t>
            </w:r>
          </w:p>
        </w:tc>
        <w:tc>
          <w:tcPr>
            <w:tcW w:w="2193" w:type="dxa"/>
            <w:gridSpan w:val="4"/>
            <w:shd w:val="clear" w:color="auto" w:fill="FBE4D5" w:themeFill="accent2" w:themeFillTint="33"/>
          </w:tcPr>
          <w:p w:rsidR="00140EBF" w:rsidRPr="005F6530" w:rsidRDefault="00140EBF" w:rsidP="00140EBF">
            <w:pPr>
              <w:rPr>
                <w:sz w:val="18"/>
              </w:rPr>
            </w:pPr>
            <w:r w:rsidRPr="005F6530">
              <w:rPr>
                <w:sz w:val="18"/>
              </w:rPr>
              <w:t>Sikhism: What do Sikhs value?</w:t>
            </w:r>
          </w:p>
          <w:p w:rsidR="00140EBF" w:rsidRPr="005F6530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974" w:type="dxa"/>
            <w:gridSpan w:val="3"/>
            <w:shd w:val="clear" w:color="auto" w:fill="FBE4D5" w:themeFill="accent2" w:themeFillTint="33"/>
          </w:tcPr>
          <w:p w:rsidR="00140EBF" w:rsidRPr="005F6530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5F6530">
              <w:rPr>
                <w:sz w:val="18"/>
              </w:rPr>
              <w:t>For Christians, is communion a celebration or an act of remembrance?</w:t>
            </w:r>
          </w:p>
        </w:tc>
        <w:tc>
          <w:tcPr>
            <w:tcW w:w="2410" w:type="dxa"/>
            <w:gridSpan w:val="4"/>
            <w:shd w:val="clear" w:color="auto" w:fill="FBE4D5" w:themeFill="accent2" w:themeFillTint="33"/>
          </w:tcPr>
          <w:p w:rsidR="00140EBF" w:rsidRPr="005F6530" w:rsidRDefault="00023846" w:rsidP="00140EBF">
            <w:pPr>
              <w:rPr>
                <w:sz w:val="18"/>
              </w:rPr>
            </w:pPr>
            <w:r>
              <w:rPr>
                <w:sz w:val="18"/>
              </w:rPr>
              <w:t xml:space="preserve">Are words more </w:t>
            </w:r>
            <w:r w:rsidR="00AC051D">
              <w:rPr>
                <w:sz w:val="18"/>
              </w:rPr>
              <w:t>important</w:t>
            </w:r>
            <w:r>
              <w:rPr>
                <w:sz w:val="18"/>
              </w:rPr>
              <w:t xml:space="preserve"> than actions? </w:t>
            </w:r>
          </w:p>
          <w:p w:rsidR="00140EBF" w:rsidRPr="005F6530" w:rsidRDefault="00140EBF" w:rsidP="00140EBF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196" w:type="dxa"/>
            <w:gridSpan w:val="4"/>
            <w:shd w:val="clear" w:color="auto" w:fill="FBE4D5" w:themeFill="accent2" w:themeFillTint="33"/>
          </w:tcPr>
          <w:p w:rsidR="00140EBF" w:rsidRPr="005F6530" w:rsidRDefault="00140EBF" w:rsidP="00140EBF">
            <w:pPr>
              <w:rPr>
                <w:rFonts w:cstheme="minorHAnsi"/>
                <w:sz w:val="18"/>
                <w:szCs w:val="24"/>
              </w:rPr>
            </w:pPr>
            <w:r w:rsidRPr="005F6530">
              <w:rPr>
                <w:sz w:val="18"/>
              </w:rPr>
              <w:t>Humanism: How do non-religious people celebrate new life?</w:t>
            </w:r>
          </w:p>
        </w:tc>
      </w:tr>
      <w:tr w:rsidR="00140EBF" w:rsidRPr="00B36F16" w:rsidTr="00140EBF">
        <w:trPr>
          <w:gridAfter w:val="1"/>
          <w:wAfter w:w="45" w:type="dxa"/>
          <w:trHeight w:val="989"/>
        </w:trPr>
        <w:tc>
          <w:tcPr>
            <w:tcW w:w="722" w:type="dxa"/>
            <w:vMerge/>
            <w:shd w:val="clear" w:color="auto" w:fill="FBE4D5" w:themeFill="accent2" w:themeFillTint="33"/>
            <w:textDirection w:val="tbRl"/>
          </w:tcPr>
          <w:p w:rsidR="00140EBF" w:rsidRPr="00B36F16" w:rsidRDefault="00140EBF" w:rsidP="00140EBF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FBE4D5" w:themeFill="accent2" w:themeFillTint="33"/>
            <w:vAlign w:val="center"/>
          </w:tcPr>
          <w:p w:rsidR="00140EBF" w:rsidRPr="00CE23CC" w:rsidRDefault="00140EBF" w:rsidP="00140EBF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French</w:t>
            </w:r>
          </w:p>
        </w:tc>
        <w:tc>
          <w:tcPr>
            <w:tcW w:w="2039" w:type="dxa"/>
            <w:gridSpan w:val="2"/>
            <w:shd w:val="clear" w:color="auto" w:fill="FBE4D5" w:themeFill="accent2" w:themeFillTint="33"/>
          </w:tcPr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Revision from previous year, Numbers to 50, Meet and greet, holidays, hobbies</w:t>
            </w:r>
          </w:p>
        </w:tc>
        <w:tc>
          <w:tcPr>
            <w:tcW w:w="2195" w:type="dxa"/>
            <w:gridSpan w:val="4"/>
            <w:shd w:val="clear" w:color="auto" w:fill="FBE4D5" w:themeFill="accent2" w:themeFillTint="33"/>
          </w:tcPr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French names and conversation/Birthdays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Pets / animals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Animal surveys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53FFA">
              <w:rPr>
                <w:rFonts w:cstheme="minorHAnsi"/>
                <w:sz w:val="18"/>
                <w:szCs w:val="18"/>
              </w:rPr>
              <w:t>wordsearch</w:t>
            </w:r>
            <w:proofErr w:type="spellEnd"/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Christmas</w:t>
            </w:r>
          </w:p>
        </w:tc>
        <w:tc>
          <w:tcPr>
            <w:tcW w:w="2193" w:type="dxa"/>
            <w:gridSpan w:val="4"/>
            <w:shd w:val="clear" w:color="auto" w:fill="FBE4D5" w:themeFill="accent2" w:themeFillTint="33"/>
          </w:tcPr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 xml:space="preserve">Identity card/Family </w:t>
            </w:r>
            <w:bookmarkStart w:id="0" w:name="_GoBack"/>
            <w:bookmarkEnd w:id="0"/>
            <w:r w:rsidRPr="00053FFA">
              <w:rPr>
                <w:rFonts w:cstheme="minorHAnsi"/>
                <w:sz w:val="18"/>
                <w:szCs w:val="18"/>
              </w:rPr>
              <w:t>Weather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seasons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Where in the world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Pancakes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shd w:val="clear" w:color="auto" w:fill="FBE4D5" w:themeFill="accent2" w:themeFillTint="33"/>
          </w:tcPr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 xml:space="preserve">Transport 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Directions</w:t>
            </w:r>
          </w:p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Easter</w:t>
            </w:r>
          </w:p>
        </w:tc>
        <w:tc>
          <w:tcPr>
            <w:tcW w:w="2410" w:type="dxa"/>
            <w:gridSpan w:val="4"/>
            <w:shd w:val="clear" w:color="auto" w:fill="FBE4D5" w:themeFill="accent2" w:themeFillTint="33"/>
          </w:tcPr>
          <w:p w:rsidR="00140EBF" w:rsidRPr="00053FFA" w:rsidRDefault="00140EBF" w:rsidP="00140EBF">
            <w:pPr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Parts of the Body/Doctor</w:t>
            </w:r>
          </w:p>
          <w:p w:rsidR="00140EBF" w:rsidRPr="00053FFA" w:rsidRDefault="00140EBF" w:rsidP="00140EBF">
            <w:pPr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 xml:space="preserve">Dr Song, Chez le </w:t>
            </w:r>
            <w:proofErr w:type="spellStart"/>
            <w:r w:rsidRPr="00053FFA">
              <w:rPr>
                <w:rFonts w:cstheme="minorHAnsi"/>
                <w:sz w:val="18"/>
                <w:szCs w:val="18"/>
              </w:rPr>
              <w:t>docteur</w:t>
            </w:r>
            <w:proofErr w:type="spellEnd"/>
            <w:r w:rsidRPr="00053FFA">
              <w:rPr>
                <w:rFonts w:cstheme="minorHAnsi"/>
                <w:sz w:val="18"/>
                <w:szCs w:val="18"/>
              </w:rPr>
              <w:t>,</w:t>
            </w:r>
          </w:p>
          <w:p w:rsidR="00140EBF" w:rsidRPr="00053FFA" w:rsidRDefault="00140EBF" w:rsidP="00140EBF">
            <w:pPr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Jean petit qui dance.</w:t>
            </w:r>
          </w:p>
        </w:tc>
        <w:tc>
          <w:tcPr>
            <w:tcW w:w="2196" w:type="dxa"/>
            <w:gridSpan w:val="4"/>
            <w:shd w:val="clear" w:color="auto" w:fill="FBE4D5" w:themeFill="accent2" w:themeFillTint="33"/>
          </w:tcPr>
          <w:p w:rsidR="00140EBF" w:rsidRPr="00053FFA" w:rsidRDefault="00140EBF" w:rsidP="00140E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3FFA">
              <w:rPr>
                <w:rFonts w:cstheme="minorHAnsi"/>
                <w:sz w:val="18"/>
                <w:szCs w:val="18"/>
              </w:rPr>
              <w:t>French cafe</w:t>
            </w:r>
          </w:p>
        </w:tc>
      </w:tr>
      <w:tr w:rsidR="00706D81" w:rsidRPr="00B36F16" w:rsidTr="005B6C54">
        <w:trPr>
          <w:gridAfter w:val="1"/>
          <w:wAfter w:w="45" w:type="dxa"/>
          <w:trHeight w:val="323"/>
        </w:trPr>
        <w:tc>
          <w:tcPr>
            <w:tcW w:w="722" w:type="dxa"/>
            <w:vMerge w:val="restart"/>
            <w:shd w:val="clear" w:color="auto" w:fill="DEEAF6" w:themeFill="accent1" w:themeFillTint="33"/>
            <w:textDirection w:val="tbRl"/>
          </w:tcPr>
          <w:p w:rsidR="00706D81" w:rsidRPr="00B36F16" w:rsidRDefault="00706D81" w:rsidP="00706D81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Health and Wellbeing</w:t>
            </w:r>
          </w:p>
        </w:tc>
        <w:tc>
          <w:tcPr>
            <w:tcW w:w="1787" w:type="dxa"/>
            <w:vMerge w:val="restart"/>
            <w:shd w:val="clear" w:color="auto" w:fill="DEEAF6" w:themeFill="accent1" w:themeFillTint="33"/>
            <w:vAlign w:val="center"/>
          </w:tcPr>
          <w:p w:rsidR="00706D81" w:rsidRPr="00CE23CC" w:rsidRDefault="00706D81" w:rsidP="00706D81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PE</w:t>
            </w:r>
          </w:p>
        </w:tc>
        <w:tc>
          <w:tcPr>
            <w:tcW w:w="2117" w:type="dxa"/>
            <w:gridSpan w:val="3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Hockey</w:t>
            </w:r>
          </w:p>
        </w:tc>
        <w:tc>
          <w:tcPr>
            <w:tcW w:w="2117" w:type="dxa"/>
            <w:gridSpan w:val="3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 1</w:t>
            </w:r>
          </w:p>
        </w:tc>
        <w:tc>
          <w:tcPr>
            <w:tcW w:w="2083" w:type="dxa"/>
            <w:gridSpan w:val="2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084" w:type="dxa"/>
            <w:gridSpan w:val="5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Orienteering</w:t>
            </w:r>
          </w:p>
        </w:tc>
        <w:tc>
          <w:tcPr>
            <w:tcW w:w="2303" w:type="dxa"/>
            <w:gridSpan w:val="3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2303" w:type="dxa"/>
            <w:gridSpan w:val="5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</w:tc>
      </w:tr>
      <w:tr w:rsidR="00706D81" w:rsidRPr="00B36F16" w:rsidTr="005B6C54">
        <w:trPr>
          <w:gridAfter w:val="1"/>
          <w:wAfter w:w="45" w:type="dxa"/>
          <w:trHeight w:val="322"/>
        </w:trPr>
        <w:tc>
          <w:tcPr>
            <w:tcW w:w="722" w:type="dxa"/>
            <w:vMerge/>
            <w:shd w:val="clear" w:color="auto" w:fill="DEEAF6" w:themeFill="accent1" w:themeFillTint="33"/>
            <w:textDirection w:val="tbRl"/>
          </w:tcPr>
          <w:p w:rsidR="00706D81" w:rsidRDefault="00706D81" w:rsidP="00706D8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vMerge/>
            <w:shd w:val="clear" w:color="auto" w:fill="DEEAF6" w:themeFill="accent1" w:themeFillTint="33"/>
            <w:vAlign w:val="center"/>
          </w:tcPr>
          <w:p w:rsidR="00706D81" w:rsidRPr="00CE23CC" w:rsidRDefault="00706D81" w:rsidP="00706D81">
            <w:pPr>
              <w:jc w:val="center"/>
              <w:rPr>
                <w:b/>
                <w:sz w:val="18"/>
              </w:rPr>
            </w:pPr>
          </w:p>
        </w:tc>
        <w:tc>
          <w:tcPr>
            <w:tcW w:w="2117" w:type="dxa"/>
            <w:gridSpan w:val="3"/>
            <w:shd w:val="clear" w:color="auto" w:fill="DEEAF6" w:themeFill="accent1" w:themeFillTint="33"/>
          </w:tcPr>
          <w:p w:rsidR="00706D81" w:rsidRPr="00EE7972" w:rsidRDefault="00325573" w:rsidP="003255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Dodgeball </w:t>
            </w:r>
          </w:p>
        </w:tc>
        <w:tc>
          <w:tcPr>
            <w:tcW w:w="2117" w:type="dxa"/>
            <w:gridSpan w:val="3"/>
            <w:shd w:val="clear" w:color="auto" w:fill="DEEAF6" w:themeFill="accent1" w:themeFillTint="33"/>
          </w:tcPr>
          <w:p w:rsidR="00706D81" w:rsidRPr="00EE7972" w:rsidRDefault="00325573" w:rsidP="00706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Tag-Rugby</w:t>
            </w:r>
          </w:p>
        </w:tc>
        <w:tc>
          <w:tcPr>
            <w:tcW w:w="2083" w:type="dxa"/>
            <w:gridSpan w:val="2"/>
            <w:shd w:val="clear" w:color="auto" w:fill="DEEAF6" w:themeFill="accent1" w:themeFillTint="33"/>
          </w:tcPr>
          <w:p w:rsidR="00706D81" w:rsidRPr="00EE7972" w:rsidRDefault="00330479" w:rsidP="0070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Volleyball</w:t>
            </w:r>
          </w:p>
        </w:tc>
        <w:tc>
          <w:tcPr>
            <w:tcW w:w="2084" w:type="dxa"/>
            <w:gridSpan w:val="5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 2</w:t>
            </w:r>
          </w:p>
        </w:tc>
        <w:tc>
          <w:tcPr>
            <w:tcW w:w="2303" w:type="dxa"/>
            <w:gridSpan w:val="3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2303" w:type="dxa"/>
            <w:gridSpan w:val="5"/>
            <w:shd w:val="clear" w:color="auto" w:fill="DEEAF6" w:themeFill="accent1" w:themeFillTint="33"/>
          </w:tcPr>
          <w:p w:rsidR="00706D81" w:rsidRPr="00EE7972" w:rsidRDefault="00706D81" w:rsidP="0070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706D81" w:rsidRPr="00B36F16" w:rsidTr="00140EBF">
        <w:trPr>
          <w:gridAfter w:val="1"/>
          <w:wAfter w:w="45" w:type="dxa"/>
          <w:trHeight w:val="418"/>
        </w:trPr>
        <w:tc>
          <w:tcPr>
            <w:tcW w:w="722" w:type="dxa"/>
            <w:vMerge/>
            <w:shd w:val="clear" w:color="auto" w:fill="DEEAF6" w:themeFill="accent1" w:themeFillTint="33"/>
            <w:textDirection w:val="tbRl"/>
          </w:tcPr>
          <w:p w:rsidR="00706D81" w:rsidRPr="00B36F16" w:rsidRDefault="00706D81" w:rsidP="00706D8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DEEAF6" w:themeFill="accent1" w:themeFillTint="33"/>
            <w:vAlign w:val="center"/>
          </w:tcPr>
          <w:p w:rsidR="00706D81" w:rsidRPr="00CE23CC" w:rsidRDefault="00706D81" w:rsidP="00706D81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P.S.H.E</w:t>
            </w:r>
          </w:p>
        </w:tc>
        <w:tc>
          <w:tcPr>
            <w:tcW w:w="4234" w:type="dxa"/>
            <w:gridSpan w:val="6"/>
            <w:shd w:val="clear" w:color="auto" w:fill="DEEAF6" w:themeFill="accent1" w:themeFillTint="33"/>
          </w:tcPr>
          <w:p w:rsidR="00706D81" w:rsidRPr="00CE23CC" w:rsidRDefault="00706D81" w:rsidP="00706D81">
            <w:pPr>
              <w:jc w:val="center"/>
              <w:rPr>
                <w:sz w:val="18"/>
                <w:szCs w:val="24"/>
              </w:rPr>
            </w:pPr>
            <w:r w:rsidRPr="00CE23CC">
              <w:rPr>
                <w:sz w:val="18"/>
                <w:szCs w:val="24"/>
              </w:rPr>
              <w:t>Relationships</w:t>
            </w:r>
          </w:p>
        </w:tc>
        <w:tc>
          <w:tcPr>
            <w:tcW w:w="4167" w:type="dxa"/>
            <w:gridSpan w:val="7"/>
            <w:shd w:val="clear" w:color="auto" w:fill="DEEAF6" w:themeFill="accent1" w:themeFillTint="33"/>
          </w:tcPr>
          <w:p w:rsidR="00706D81" w:rsidRPr="00CE23CC" w:rsidRDefault="00706D81" w:rsidP="00706D81">
            <w:pPr>
              <w:jc w:val="center"/>
              <w:rPr>
                <w:sz w:val="18"/>
                <w:szCs w:val="24"/>
              </w:rPr>
            </w:pPr>
            <w:r w:rsidRPr="00CE23CC">
              <w:rPr>
                <w:sz w:val="18"/>
                <w:szCs w:val="24"/>
              </w:rPr>
              <w:t>Living In The Wider World</w:t>
            </w:r>
          </w:p>
        </w:tc>
        <w:tc>
          <w:tcPr>
            <w:tcW w:w="4606" w:type="dxa"/>
            <w:gridSpan w:val="8"/>
            <w:shd w:val="clear" w:color="auto" w:fill="DEEAF6" w:themeFill="accent1" w:themeFillTint="33"/>
          </w:tcPr>
          <w:p w:rsidR="00706D81" w:rsidRPr="00CE23CC" w:rsidRDefault="00706D81" w:rsidP="00706D81">
            <w:pPr>
              <w:jc w:val="center"/>
              <w:rPr>
                <w:rFonts w:cs="Arial"/>
                <w:sz w:val="18"/>
                <w:szCs w:val="24"/>
              </w:rPr>
            </w:pPr>
            <w:r w:rsidRPr="00CE23CC">
              <w:rPr>
                <w:rFonts w:cs="Arial"/>
                <w:sz w:val="18"/>
                <w:szCs w:val="24"/>
              </w:rPr>
              <w:t>Health and Well-Being</w:t>
            </w:r>
          </w:p>
        </w:tc>
      </w:tr>
      <w:tr w:rsidR="00706D81" w:rsidRPr="00B36F16" w:rsidTr="00140EBF">
        <w:trPr>
          <w:gridAfter w:val="1"/>
          <w:wAfter w:w="45" w:type="dxa"/>
          <w:cantSplit/>
          <w:trHeight w:val="496"/>
        </w:trPr>
        <w:tc>
          <w:tcPr>
            <w:tcW w:w="722" w:type="dxa"/>
            <w:shd w:val="clear" w:color="auto" w:fill="D0CECE" w:themeFill="background2" w:themeFillShade="E6"/>
            <w:textDirection w:val="tbRl"/>
          </w:tcPr>
          <w:p w:rsidR="00706D81" w:rsidRPr="00B36F16" w:rsidRDefault="00706D81" w:rsidP="00706D81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787" w:type="dxa"/>
            <w:shd w:val="clear" w:color="auto" w:fill="D0CECE" w:themeFill="background2" w:themeFillShade="E6"/>
            <w:vAlign w:val="center"/>
          </w:tcPr>
          <w:p w:rsidR="00706D81" w:rsidRPr="00CE23CC" w:rsidRDefault="00706D81" w:rsidP="00706D81">
            <w:pPr>
              <w:jc w:val="center"/>
              <w:rPr>
                <w:b/>
                <w:sz w:val="18"/>
              </w:rPr>
            </w:pPr>
            <w:r w:rsidRPr="00CE23CC">
              <w:rPr>
                <w:b/>
                <w:sz w:val="18"/>
              </w:rPr>
              <w:t>TRIPS</w:t>
            </w:r>
          </w:p>
        </w:tc>
        <w:tc>
          <w:tcPr>
            <w:tcW w:w="4234" w:type="dxa"/>
            <w:gridSpan w:val="6"/>
            <w:shd w:val="clear" w:color="auto" w:fill="D0CECE" w:themeFill="background2" w:themeFillShade="E6"/>
          </w:tcPr>
          <w:p w:rsidR="00706D81" w:rsidRPr="00CE23CC" w:rsidRDefault="00023846" w:rsidP="00706D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Kew Gardens</w:t>
            </w:r>
          </w:p>
        </w:tc>
        <w:tc>
          <w:tcPr>
            <w:tcW w:w="4167" w:type="dxa"/>
            <w:gridSpan w:val="7"/>
            <w:shd w:val="clear" w:color="auto" w:fill="D0CECE" w:themeFill="background2" w:themeFillShade="E6"/>
          </w:tcPr>
          <w:p w:rsidR="00706D81" w:rsidRPr="00CE23CC" w:rsidRDefault="00023846" w:rsidP="00706D81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Hindleap</w:t>
            </w:r>
            <w:proofErr w:type="spellEnd"/>
            <w:r>
              <w:rPr>
                <w:sz w:val="18"/>
              </w:rPr>
              <w:t xml:space="preserve"> Warren</w:t>
            </w:r>
          </w:p>
        </w:tc>
        <w:tc>
          <w:tcPr>
            <w:tcW w:w="4606" w:type="dxa"/>
            <w:gridSpan w:val="8"/>
            <w:shd w:val="clear" w:color="auto" w:fill="D0CECE" w:themeFill="background2" w:themeFillShade="E6"/>
          </w:tcPr>
          <w:p w:rsidR="00706D81" w:rsidRPr="00CE23CC" w:rsidRDefault="00023846" w:rsidP="00706D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Viking Experience</w:t>
            </w:r>
          </w:p>
        </w:tc>
      </w:tr>
    </w:tbl>
    <w:p w:rsidR="00BE76D4" w:rsidRPr="005643F1" w:rsidRDefault="00BE76D4" w:rsidP="005643F1"/>
    <w:sectPr w:rsidR="00BE76D4" w:rsidRPr="005643F1" w:rsidSect="005643F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F6" w:rsidRDefault="00463AF6" w:rsidP="00677440">
      <w:pPr>
        <w:spacing w:after="0" w:line="240" w:lineRule="auto"/>
      </w:pPr>
      <w:r>
        <w:separator/>
      </w:r>
    </w:p>
  </w:endnote>
  <w:endnote w:type="continuationSeparator" w:id="0">
    <w:p w:rsidR="00463AF6" w:rsidRDefault="00463AF6" w:rsidP="0067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F6" w:rsidRDefault="00463AF6" w:rsidP="00677440">
      <w:pPr>
        <w:spacing w:after="0" w:line="240" w:lineRule="auto"/>
      </w:pPr>
      <w:r>
        <w:separator/>
      </w:r>
    </w:p>
  </w:footnote>
  <w:footnote w:type="continuationSeparator" w:id="0">
    <w:p w:rsidR="00463AF6" w:rsidRDefault="00463AF6" w:rsidP="0067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40" w:rsidRPr="00677440" w:rsidRDefault="00677440">
    <w:pPr>
      <w:pStyle w:val="Header"/>
      <w:rPr>
        <w:b/>
        <w:u w:val="single"/>
      </w:rPr>
    </w:pPr>
    <w:r w:rsidRPr="00677440"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142"/>
    <w:multiLevelType w:val="multilevel"/>
    <w:tmpl w:val="F3C4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63131"/>
    <w:multiLevelType w:val="hybridMultilevel"/>
    <w:tmpl w:val="114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6524"/>
    <w:multiLevelType w:val="multilevel"/>
    <w:tmpl w:val="E476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01D62"/>
    <w:multiLevelType w:val="hybridMultilevel"/>
    <w:tmpl w:val="1CA09BE0"/>
    <w:lvl w:ilvl="0" w:tplc="E7AE9B1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39"/>
    <w:rsid w:val="00023846"/>
    <w:rsid w:val="00053FFA"/>
    <w:rsid w:val="00075A5D"/>
    <w:rsid w:val="000B7368"/>
    <w:rsid w:val="000F6F39"/>
    <w:rsid w:val="001013FA"/>
    <w:rsid w:val="00140EBF"/>
    <w:rsid w:val="00230F26"/>
    <w:rsid w:val="002D1DF1"/>
    <w:rsid w:val="002D364C"/>
    <w:rsid w:val="00325573"/>
    <w:rsid w:val="00330479"/>
    <w:rsid w:val="003E564C"/>
    <w:rsid w:val="00430217"/>
    <w:rsid w:val="00463AF6"/>
    <w:rsid w:val="0049288D"/>
    <w:rsid w:val="0050338D"/>
    <w:rsid w:val="005643F1"/>
    <w:rsid w:val="005A7161"/>
    <w:rsid w:val="005F6530"/>
    <w:rsid w:val="00641C37"/>
    <w:rsid w:val="00677440"/>
    <w:rsid w:val="00706D81"/>
    <w:rsid w:val="0074300B"/>
    <w:rsid w:val="008063A3"/>
    <w:rsid w:val="00A11160"/>
    <w:rsid w:val="00AC051D"/>
    <w:rsid w:val="00B2277E"/>
    <w:rsid w:val="00B27AFF"/>
    <w:rsid w:val="00B36F16"/>
    <w:rsid w:val="00BE76D4"/>
    <w:rsid w:val="00C2478E"/>
    <w:rsid w:val="00C50B64"/>
    <w:rsid w:val="00CC2927"/>
    <w:rsid w:val="00CE23CC"/>
    <w:rsid w:val="00DB2006"/>
    <w:rsid w:val="00E31184"/>
    <w:rsid w:val="00F72947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F942-6353-4C18-A528-DD7F6C7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paragraph" w:styleId="BalloonText">
    <w:name w:val="Balloon Text"/>
    <w:basedOn w:val="Normal"/>
    <w:link w:val="BalloonTextChar"/>
    <w:uiPriority w:val="99"/>
    <w:semiHidden/>
    <w:unhideWhenUsed/>
    <w:rsid w:val="0067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300B"/>
    <w:rPr>
      <w:b/>
      <w:bCs/>
    </w:rPr>
  </w:style>
  <w:style w:type="paragraph" w:customStyle="1" w:styleId="Default">
    <w:name w:val="Default"/>
    <w:rsid w:val="00564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643F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8D8AA0F4</Template>
  <TotalTime>92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Susan Burton</cp:lastModifiedBy>
  <cp:revision>19</cp:revision>
  <cp:lastPrinted>2024-04-18T11:48:00Z</cp:lastPrinted>
  <dcterms:created xsi:type="dcterms:W3CDTF">2024-04-16T10:41:00Z</dcterms:created>
  <dcterms:modified xsi:type="dcterms:W3CDTF">2024-09-03T10:05:00Z</dcterms:modified>
</cp:coreProperties>
</file>